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58C1F" w14:textId="4E5FB341" w:rsidR="00ED671E" w:rsidRDefault="006B635A" w:rsidP="006760E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Годовой рефлексивный отчет кабинета поддержки инклюзии </w:t>
      </w:r>
      <w:r w:rsidR="00ED671E" w:rsidRPr="00ED67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 2025- 2026 учебный год </w:t>
      </w:r>
      <w:r w:rsidR="00ED671E" w:rsidRPr="00ED671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КГУ«Общеобразовательная школа №2 п.Шортанды отдела образования по Шортандинскому району</w:t>
      </w:r>
    </w:p>
    <w:p w14:paraId="4AE0B04E" w14:textId="0EAD40E1" w:rsidR="00ED671E" w:rsidRPr="00ED671E" w:rsidRDefault="00ED671E" w:rsidP="006760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D671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управления образования Акмолинской области»</w:t>
      </w:r>
    </w:p>
    <w:p w14:paraId="42346A41" w14:textId="77777777" w:rsidR="00ED671E" w:rsidRDefault="00ED671E" w:rsidP="007921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653087" w14:textId="616771E6" w:rsidR="00CB3272" w:rsidRPr="009B0714" w:rsidRDefault="00ED671E" w:rsidP="009B07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671E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годовым планом </w:t>
      </w:r>
      <w:r w:rsidR="006B635A">
        <w:rPr>
          <w:rFonts w:ascii="Times New Roman" w:hAnsi="Times New Roman" w:cs="Times New Roman"/>
          <w:sz w:val="28"/>
          <w:szCs w:val="28"/>
          <w:lang w:val="kk-KZ"/>
        </w:rPr>
        <w:t>работы специалистов КПИ</w:t>
      </w:r>
      <w:r w:rsidRPr="00ED671E">
        <w:rPr>
          <w:rFonts w:ascii="Times New Roman" w:hAnsi="Times New Roman" w:cs="Times New Roman"/>
          <w:sz w:val="28"/>
          <w:szCs w:val="28"/>
          <w:lang w:val="kk-KZ"/>
        </w:rPr>
        <w:t xml:space="preserve"> на 2025-2026 учебный год проведена работа по диагностическим, консультативным, развивающим (коррекционным), психолого-педагогическим и организационно-методическим направлениям.</w:t>
      </w:r>
    </w:p>
    <w:p w14:paraId="6331CEEB" w14:textId="46BE859F" w:rsidR="009B78A6" w:rsidRPr="00C11894" w:rsidRDefault="00ED671E" w:rsidP="00A91441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671E">
        <w:rPr>
          <w:rFonts w:ascii="Times New Roman" w:hAnsi="Times New Roman" w:cs="Times New Roman"/>
          <w:b/>
          <w:sz w:val="28"/>
          <w:szCs w:val="28"/>
          <w:lang w:val="kk-KZ"/>
        </w:rPr>
        <w:t>Организационно-методическое направление</w:t>
      </w:r>
    </w:p>
    <w:p w14:paraId="10C17BF7" w14:textId="28BF81A9" w:rsidR="009B78A6" w:rsidRPr="00C11894" w:rsidRDefault="009B78A6" w:rsidP="009B78A6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189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>В начале учебного года была создана служба психолого-педагогической поддержки школы, утвержден состав специалистов.</w:t>
      </w:r>
      <w:r w:rsidR="00ED671E" w:rsidRPr="00ED671E">
        <w:rPr>
          <w:lang w:val="kk-KZ"/>
        </w:rPr>
        <w:t xml:space="preserve"> </w:t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>Утверждены годовой план работы СП</w:t>
      </w:r>
      <w:r w:rsidR="00ED671E">
        <w:rPr>
          <w:rFonts w:ascii="Times New Roman" w:eastAsia="Calibri" w:hAnsi="Times New Roman" w:cs="Times New Roman"/>
          <w:sz w:val="28"/>
          <w:szCs w:val="28"/>
          <w:lang w:val="kk-KZ"/>
        </w:rPr>
        <w:t>ПС</w:t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>, а также годовой план работы заседаний службы психолого-педагогической поддержки</w:t>
      </w:r>
      <w:r w:rsidRPr="00C1189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ED671E" w:rsidRPr="00ED671E">
        <w:rPr>
          <w:lang w:val="kk-KZ"/>
        </w:rPr>
        <w:t xml:space="preserve"> </w:t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Также </w:t>
      </w:r>
      <w:r w:rsidR="00ED67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разработан и </w:t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>утвержден годовой план работы специального педагога, план работы с родителями, план работы с учителями школ, журнал регистрации консультаций для родителей, журнал регистрации консультаций для учителей школ и журналы регистрации посещаемости учащихся.</w:t>
      </w:r>
    </w:p>
    <w:p w14:paraId="43F0ACA4" w14:textId="192D4D77" w:rsidR="002F7954" w:rsidRPr="00C11894" w:rsidRDefault="005E08E8" w:rsidP="00E9618C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189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целях проведения педагогической диагностики обучающихся, нуждающихся </w:t>
      </w:r>
      <w:r w:rsidR="003B742B">
        <w:rPr>
          <w:rFonts w:ascii="Times New Roman" w:eastAsia="Calibri" w:hAnsi="Times New Roman" w:cs="Times New Roman"/>
          <w:sz w:val="28"/>
          <w:szCs w:val="28"/>
          <w:lang w:val="kk-KZ"/>
        </w:rPr>
        <w:t>с</w:t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особ</w:t>
      </w:r>
      <w:r w:rsidR="00ED671E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образова</w:t>
      </w:r>
      <w:r w:rsidR="00ED671E">
        <w:rPr>
          <w:rFonts w:ascii="Times New Roman" w:eastAsia="Calibri" w:hAnsi="Times New Roman" w:cs="Times New Roman"/>
          <w:sz w:val="28"/>
          <w:szCs w:val="28"/>
          <w:lang w:val="kk-KZ"/>
        </w:rPr>
        <w:t>тельными потребностями</w:t>
      </w:r>
      <w:r w:rsidR="00ED671E" w:rsidRPr="00ED671E">
        <w:rPr>
          <w:rFonts w:ascii="Times New Roman" w:eastAsia="Calibri" w:hAnsi="Times New Roman" w:cs="Times New Roman"/>
          <w:sz w:val="28"/>
          <w:szCs w:val="28"/>
          <w:lang w:val="kk-KZ"/>
        </w:rPr>
        <w:t>, в соответствии с типовыми учебными программами разработаны дидактические материалы, карты достижений, подготовлены протоколы для контроля за деятельностью обучающихся на уроках.</w:t>
      </w:r>
    </w:p>
    <w:p w14:paraId="24B55AA1" w14:textId="05207338" w:rsidR="00441634" w:rsidRPr="00C11894" w:rsidRDefault="00E9618C" w:rsidP="00441634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В ходе учебного года была проведена работа по оказанию поддержки обучающимся с 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>ООП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 в участии во внешкольных мероприятиях. График мероприятий предварительно согласован с руковод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>ством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 и родителями. Созданы условия для участия обучающихся в 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 xml:space="preserve">КПИ на 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мероприятиях, посвященных праздникам «День Республики», «День Независимости», 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 xml:space="preserve">«Новый год», 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«8 марта - Международный женский день», «22 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>Ұлыстың Ұлы күн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 », «9 мая - День Победы».</w:t>
      </w:r>
    </w:p>
    <w:p w14:paraId="38DAE714" w14:textId="7EC2AE91" w:rsidR="00441634" w:rsidRPr="00C11894" w:rsidRDefault="00441634" w:rsidP="00441634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>В ходе мероприятий были учтены индивидуальные возможности, интересы и активность участия обучающихся, при необходимости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 xml:space="preserve"> была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 оказана поддержка со стороны специального педагога. По каждому мероприятию составлены</w:t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 xml:space="preserve"> план мероприятий,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 фотоотчеты и оформлены списки участников. Данные работы способствовали адаптации обучающихся в социальной среде, развитию навыков общения и активному участию в жизни школы.</w:t>
      </w:r>
    </w:p>
    <w:p w14:paraId="0E5A14B7" w14:textId="4C8205CB" w:rsidR="00441634" w:rsidRDefault="0015360F" w:rsidP="00441634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="003B742B" w:rsidRPr="003B74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ходе учебного года было обеспечено участие в плановых заседаниях </w:t>
      </w:r>
      <w:r w:rsidR="003B742B">
        <w:rPr>
          <w:rFonts w:ascii="Times New Roman" w:eastAsia="Times New Roman" w:hAnsi="Times New Roman" w:cs="Times New Roman"/>
          <w:sz w:val="28"/>
          <w:szCs w:val="28"/>
          <w:lang w:val="kk-KZ"/>
        </w:rPr>
        <w:t>СП</w:t>
      </w:r>
      <w:r w:rsidR="003B742B" w:rsidRPr="003B742B">
        <w:rPr>
          <w:rFonts w:ascii="Times New Roman" w:eastAsia="Times New Roman" w:hAnsi="Times New Roman" w:cs="Times New Roman"/>
          <w:sz w:val="28"/>
          <w:szCs w:val="28"/>
          <w:lang w:val="kk-KZ"/>
        </w:rPr>
        <w:t>ПС, дана информация о динамике развития обучающихся, ходе выполнения индивидуальных программ развития и коррекционно-</w:t>
      </w:r>
      <w:r w:rsidR="003B742B" w:rsidRPr="003B742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развивающих программ, уровне освоения индивидуальных учебных программ. На заседаниях были отмечены достижения обучающихся и проанализированы результаты коррекционно-развивающей работы. На основе проведенного мониторинга и результатов текущего контроля конкретизированы виды поддержки, оказываемой отдельным обучающимся, при необходимости внесены изменения и дополнения в индивидуальные программы развития и коррекционно-развивающие программы.</w:t>
      </w:r>
    </w:p>
    <w:p w14:paraId="30B24C3C" w14:textId="77777777" w:rsidR="003B742B" w:rsidRPr="00C11894" w:rsidRDefault="003B742B" w:rsidP="00441634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71F3C9" w14:textId="796E9A12" w:rsidR="0041507A" w:rsidRPr="00C11894" w:rsidRDefault="003B742B" w:rsidP="00441634">
      <w:pPr>
        <w:tabs>
          <w:tab w:val="left" w:pos="1310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742B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Диагностическое направление</w:t>
      </w:r>
    </w:p>
    <w:p w14:paraId="15454E82" w14:textId="76BF3B4A" w:rsidR="007A1DBC" w:rsidRPr="00C11894" w:rsidRDefault="003658D9" w:rsidP="007A1DBC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>В начале учебного года были изучены заключения и рекомендации ПМПК. В целях глубокого изучения особенностей обучающихся, нуждающихся в особом образовании, а также оценки особых образовательных потребностей организовано посещение занятий и составлены протоколы контроля.</w:t>
      </w:r>
    </w:p>
    <w:p w14:paraId="52C368A0" w14:textId="5E1CFE7B" w:rsidR="007A1DBC" w:rsidRPr="00C11894" w:rsidRDefault="007A1DBC" w:rsidP="007A1DBC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B74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742B" w:rsidRPr="003B742B">
        <w:rPr>
          <w:lang w:val="kk-KZ"/>
        </w:rPr>
        <w:t xml:space="preserve"> 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С 1 по 15 сентября проведена педагогическая диагностика обучающихся, нуждающихся </w:t>
      </w:r>
      <w:r w:rsidR="0047727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1E3D">
        <w:rPr>
          <w:rFonts w:ascii="Times New Roman" w:hAnsi="Times New Roman" w:cs="Times New Roman"/>
          <w:sz w:val="28"/>
          <w:szCs w:val="28"/>
          <w:lang w:val="kk-KZ"/>
        </w:rPr>
        <w:t>ООП</w:t>
      </w:r>
      <w:r w:rsidR="003B742B" w:rsidRPr="003B742B">
        <w:rPr>
          <w:rFonts w:ascii="Times New Roman" w:hAnsi="Times New Roman" w:cs="Times New Roman"/>
          <w:sz w:val="28"/>
          <w:szCs w:val="28"/>
          <w:lang w:val="kk-KZ"/>
        </w:rPr>
        <w:t>. В ходе диагностики были рассмотрены познавательная деятельность обучающихся, возможность выполнения учебных заданий, принятие инструкций, навыки чтения, письма и подсчета, пространственная ориентация, мелкая моторика и особенности участия в учебном процессе.</w:t>
      </w:r>
    </w:p>
    <w:p w14:paraId="021AA1E8" w14:textId="77777777" w:rsidR="00194DBB" w:rsidRPr="00194DBB" w:rsidRDefault="007A1DBC" w:rsidP="00194D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11894">
        <w:rPr>
          <w:rFonts w:ascii="Times New Roman" w:hAnsi="Times New Roman" w:cs="Times New Roman"/>
          <w:lang w:val="kk-KZ"/>
        </w:rPr>
        <w:tab/>
      </w:r>
      <w:r w:rsidR="00194DBB" w:rsidRPr="00194DBB">
        <w:rPr>
          <w:rFonts w:ascii="Times New Roman" w:hAnsi="Times New Roman" w:cs="Times New Roman"/>
          <w:sz w:val="28"/>
          <w:szCs w:val="28"/>
          <w:lang w:val="kk-KZ" w:eastAsia="ru-RU"/>
        </w:rPr>
        <w:t>В соответствии с заключением и рекомендациями ПМПК 15 обучающимся была проведена педагогическая диагностика. Кроме того, за 2025-2026 учебный год по запросам учителей школ изучена учебная деятельность 7 обучающихся, из них:</w:t>
      </w:r>
    </w:p>
    <w:p w14:paraId="52C1EF36" w14:textId="77777777" w:rsidR="00194DBB" w:rsidRPr="00194DBB" w:rsidRDefault="00194DBB" w:rsidP="00194DB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- 3 обчающихся, имеющих нарушение звукопроизношения; </w:t>
      </w:r>
    </w:p>
    <w:p w14:paraId="7502D1B8" w14:textId="77777777" w:rsidR="00194DBB" w:rsidRPr="00194DBB" w:rsidRDefault="00194DBB" w:rsidP="00194DB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- 4 обучающихся, имеющих затруднения в освоении учебной программы. </w:t>
      </w:r>
    </w:p>
    <w:p w14:paraId="08346E4B" w14:textId="77777777" w:rsidR="00194DBB" w:rsidRPr="00194DBB" w:rsidRDefault="00194DBB" w:rsidP="00194DB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результате диагностики на коррекционно-развивающие занятия по заключению ПМПК было зачислены 4 обучающихся. Среди них: </w:t>
      </w:r>
    </w:p>
    <w:p w14:paraId="5E77DCD4" w14:textId="77777777" w:rsidR="00194DBB" w:rsidRPr="00194DBB" w:rsidRDefault="00194DBB" w:rsidP="00194DB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B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- 1 обучающийся с умеренным нарушением интеллекта; </w:t>
      </w:r>
    </w:p>
    <w:p w14:paraId="375FA9F3" w14:textId="77777777" w:rsidR="00194DBB" w:rsidRPr="00194DBB" w:rsidRDefault="00194DBB" w:rsidP="00194DB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BB">
        <w:rPr>
          <w:rFonts w:ascii="Times New Roman" w:hAnsi="Times New Roman" w:cs="Times New Roman"/>
          <w:sz w:val="28"/>
          <w:szCs w:val="28"/>
          <w:lang w:val="kk-KZ" w:eastAsia="ru-RU"/>
        </w:rPr>
        <w:t>- 3 обучающийся с задержкой психического развития;</w:t>
      </w:r>
    </w:p>
    <w:p w14:paraId="66B792F2" w14:textId="4C0D767C" w:rsidR="007A1DBC" w:rsidRPr="00194DBB" w:rsidRDefault="00194DBB" w:rsidP="00194DBB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194DBB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94DBB">
        <w:rPr>
          <w:rFonts w:ascii="Times New Roman" w:hAnsi="Times New Roman" w:cs="Times New Roman"/>
          <w:sz w:val="28"/>
          <w:szCs w:val="28"/>
          <w:lang w:val="kk-KZ" w:eastAsia="ru-RU"/>
        </w:rPr>
        <w:t>2 обучающихся с выявленными трудностями в внутришкольном обучении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2B7222A3" w14:textId="2D3D5912" w:rsidR="00441634" w:rsidRPr="00C11894" w:rsidRDefault="007A1DBC" w:rsidP="007A1DBC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30857" w:rsidRPr="00530857">
        <w:rPr>
          <w:rFonts w:ascii="Times New Roman" w:hAnsi="Times New Roman" w:cs="Times New Roman"/>
          <w:sz w:val="28"/>
          <w:szCs w:val="28"/>
          <w:lang w:val="kk-KZ"/>
        </w:rPr>
        <w:t xml:space="preserve">Результаты педагогической диагностики были рассмотрены на заседаниях </w:t>
      </w:r>
      <w:r w:rsidR="00530857">
        <w:rPr>
          <w:rFonts w:ascii="Times New Roman" w:hAnsi="Times New Roman" w:cs="Times New Roman"/>
          <w:sz w:val="28"/>
          <w:szCs w:val="28"/>
          <w:lang w:val="kk-KZ"/>
        </w:rPr>
        <w:t>СППС</w:t>
      </w:r>
      <w:r w:rsidR="00530857" w:rsidRPr="00530857">
        <w:rPr>
          <w:rFonts w:ascii="Times New Roman" w:hAnsi="Times New Roman" w:cs="Times New Roman"/>
          <w:sz w:val="28"/>
          <w:szCs w:val="28"/>
          <w:lang w:val="kk-KZ"/>
        </w:rPr>
        <w:t xml:space="preserve"> и стали основанием для определения содержания психолого-педагогической поддержки обучающихся. На основе полученных данных проведена работа по разработке индивидуальных развивающих, коррекционно-развивающих и индивидуальных учебных программ.</w:t>
      </w:r>
    </w:p>
    <w:p w14:paraId="599504A4" w14:textId="77777777" w:rsidR="009B0714" w:rsidRDefault="009B0714" w:rsidP="00734D8F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9F01D51" w14:textId="1ED2ED19" w:rsidR="009B0714" w:rsidRDefault="009B0714" w:rsidP="00734D8F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 xml:space="preserve">          </w:t>
      </w:r>
      <w:r w:rsidR="00530857" w:rsidRPr="00530857">
        <w:rPr>
          <w:rFonts w:ascii="Times New Roman" w:hAnsi="Times New Roman" w:cs="Times New Roman"/>
          <w:b/>
          <w:sz w:val="28"/>
          <w:szCs w:val="24"/>
          <w:lang w:val="kk-KZ"/>
        </w:rPr>
        <w:t>Направление развития (корректировки)</w:t>
      </w:r>
      <w:r w:rsidR="007B0BEF"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07C17AA" w14:textId="3E72FD83" w:rsidR="00E95814" w:rsidRPr="00C11894" w:rsidRDefault="00530857" w:rsidP="00734D8F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0857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рекомендациями ПМПК и результатами педагогической диагностики разработаны коррекционно-развивающие и индивидуальные программы развития обучающихся, нуждающихся </w:t>
      </w:r>
      <w:r w:rsidR="0047727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308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ООП</w:t>
      </w:r>
      <w:r w:rsidRPr="00530857">
        <w:rPr>
          <w:rFonts w:ascii="Times New Roman" w:hAnsi="Times New Roman" w:cs="Times New Roman"/>
          <w:sz w:val="28"/>
          <w:szCs w:val="28"/>
          <w:lang w:val="kk-KZ"/>
        </w:rPr>
        <w:t xml:space="preserve">. В частности, созданы коррекционно-развивающие программы для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</w:t>
      </w:r>
      <w:r w:rsidR="006760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0857">
        <w:rPr>
          <w:rFonts w:ascii="Times New Roman" w:hAnsi="Times New Roman" w:cs="Times New Roman"/>
          <w:sz w:val="28"/>
          <w:szCs w:val="28"/>
          <w:lang w:val="kk-KZ"/>
        </w:rPr>
        <w:t>обучающихся с заключением ПМПК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CCD3E74" w14:textId="470BCD68" w:rsidR="00E95814" w:rsidRPr="00C11894" w:rsidRDefault="00734D8F" w:rsidP="00E95814">
      <w:pPr>
        <w:tabs>
          <w:tab w:val="left" w:pos="709"/>
        </w:tabs>
        <w:spacing w:after="0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30857" w:rsidRPr="00530857">
        <w:rPr>
          <w:rFonts w:ascii="Times New Roman" w:hAnsi="Times New Roman" w:cs="Times New Roman"/>
          <w:sz w:val="28"/>
          <w:szCs w:val="28"/>
          <w:lang w:val="kk-KZ"/>
        </w:rPr>
        <w:t>В соответствии с программами были разработаны календарно-тематические планы индивидуальных, младших групповых занятий, проведены коррек</w:t>
      </w:r>
      <w:r w:rsidR="000B6CA1">
        <w:rPr>
          <w:rFonts w:ascii="Times New Roman" w:hAnsi="Times New Roman" w:cs="Times New Roman"/>
          <w:sz w:val="28"/>
          <w:szCs w:val="28"/>
          <w:lang w:val="kk-KZ"/>
        </w:rPr>
        <w:t>ционно</w:t>
      </w:r>
      <w:r w:rsidR="00530857" w:rsidRPr="00530857">
        <w:rPr>
          <w:rFonts w:ascii="Times New Roman" w:hAnsi="Times New Roman" w:cs="Times New Roman"/>
          <w:sz w:val="28"/>
          <w:szCs w:val="28"/>
          <w:lang w:val="kk-KZ"/>
        </w:rPr>
        <w:t>-развивающие занятия по утвержденному расписанию занятий.</w:t>
      </w:r>
    </w:p>
    <w:p w14:paraId="48E1D1A4" w14:textId="693698A0" w:rsidR="00E95814" w:rsidRPr="00E95814" w:rsidRDefault="00096C35" w:rsidP="00E95814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B6CA1" w:rsidRPr="000B6CA1">
        <w:rPr>
          <w:rFonts w:ascii="Times New Roman" w:hAnsi="Times New Roman" w:cs="Times New Roman"/>
          <w:sz w:val="28"/>
          <w:szCs w:val="28"/>
          <w:lang w:val="kk-KZ"/>
        </w:rPr>
        <w:t>В ходе учебного года были ежеквартально проанализированы результаты коррекционно-развивающей работы с обучающимися и отмечены их достижения. На основе результатов текущего контроля и мониторинга конкретизированы виды поддержки, оказываемые отдельным обучающимся, при необходимости внесены изменения и дополнения в индивидуальные программы развития и коррекционно-развивающие программы.</w:t>
      </w:r>
    </w:p>
    <w:p w14:paraId="5D005D54" w14:textId="1A3450D4" w:rsidR="00153EC7" w:rsidRPr="00C11894" w:rsidRDefault="00153EC7" w:rsidP="00E95814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</w:p>
    <w:p w14:paraId="76B32180" w14:textId="77777777" w:rsidR="000B6CA1" w:rsidRDefault="000B6CA1" w:rsidP="00153E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0B6CA1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Количественные показатели коррекционно-развивающей работы на обучающихся, нуждающихся в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ООП </w:t>
      </w:r>
    </w:p>
    <w:p w14:paraId="0A3CA52A" w14:textId="5C745225" w:rsidR="00765F65" w:rsidRDefault="000B6CA1" w:rsidP="006760E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0B6CA1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в 2025-2026 учебном году</w:t>
      </w:r>
    </w:p>
    <w:p w14:paraId="44842897" w14:textId="77777777" w:rsidR="006760E4" w:rsidRPr="006760E4" w:rsidRDefault="006760E4" w:rsidP="006760E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</w:p>
    <w:tbl>
      <w:tblPr>
        <w:tblW w:w="12950" w:type="dxa"/>
        <w:tblInd w:w="800" w:type="dxa"/>
        <w:tblLook w:val="04A0" w:firstRow="1" w:lastRow="0" w:firstColumn="1" w:lastColumn="0" w:noHBand="0" w:noVBand="1"/>
      </w:tblPr>
      <w:tblGrid>
        <w:gridCol w:w="608"/>
        <w:gridCol w:w="4279"/>
        <w:gridCol w:w="1420"/>
        <w:gridCol w:w="1560"/>
        <w:gridCol w:w="1701"/>
        <w:gridCol w:w="1701"/>
        <w:gridCol w:w="1681"/>
      </w:tblGrid>
      <w:tr w:rsidR="000814D7" w:rsidRPr="00C11894" w14:paraId="173303F3" w14:textId="77777777" w:rsidTr="00194DBB">
        <w:trPr>
          <w:trHeight w:val="31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3AFF" w14:textId="00BA7F09" w:rsidR="000814D7" w:rsidRPr="00C11894" w:rsidRDefault="000B6CA1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</w:t>
            </w:r>
            <w:r w:rsidR="000814D7" w:rsidRPr="00C1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22B1D89" w14:textId="678DDDFE" w:rsidR="000814D7" w:rsidRPr="00C11894" w:rsidRDefault="000B6CA1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t xml:space="preserve"> </w:t>
            </w:r>
            <w:r w:rsidRPr="000B6C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Аннотация</w:t>
            </w:r>
          </w:p>
          <w:p w14:paraId="1B18BC88" w14:textId="77777777" w:rsidR="000814D7" w:rsidRPr="00C11894" w:rsidRDefault="000814D7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0563E2" w14:textId="691480AF" w:rsidR="000814D7" w:rsidRPr="00C11894" w:rsidRDefault="000B6CA1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Кол-во детей 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D58A9A" w14:textId="2CAFAD10" w:rsidR="000814D7" w:rsidRPr="00C11894" w:rsidRDefault="000B6CA1" w:rsidP="000B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                      </w:t>
            </w:r>
            <w:r w:rsidRPr="000B6C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Балльная оценка</w:t>
            </w:r>
          </w:p>
        </w:tc>
      </w:tr>
      <w:tr w:rsidR="000814D7" w:rsidRPr="00C11894" w14:paraId="656D9898" w14:textId="77777777" w:rsidTr="00194DBB">
        <w:trPr>
          <w:trHeight w:val="116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B3821" w14:textId="77777777" w:rsidR="000814D7" w:rsidRPr="00C11894" w:rsidRDefault="000814D7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4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FBF7" w14:textId="77777777" w:rsidR="000814D7" w:rsidRPr="00C11894" w:rsidRDefault="000814D7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127E" w14:textId="77777777" w:rsidR="000814D7" w:rsidRPr="00C11894" w:rsidRDefault="000814D7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7BA4" w14:textId="77777777" w:rsidR="00F86C64" w:rsidRDefault="00F86C64" w:rsidP="00F8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6C5A8E3D" w14:textId="7005F548" w:rsidR="00F86C64" w:rsidRDefault="000814D7" w:rsidP="00F8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  <w:p w14:paraId="3AB9247F" w14:textId="2F9FC4FE" w:rsidR="000814D7" w:rsidRPr="00C11894" w:rsidRDefault="00F86C64" w:rsidP="00F8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не достигли цели</w:t>
            </w:r>
          </w:p>
          <w:p w14:paraId="6BB9E2DE" w14:textId="77777777" w:rsidR="000814D7" w:rsidRPr="00C11894" w:rsidRDefault="000814D7" w:rsidP="00F8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(0-25%)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4A78" w14:textId="70D8DA18" w:rsidR="000814D7" w:rsidRPr="00C11894" w:rsidRDefault="000814D7" w:rsidP="00F8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1                                            </w:t>
            </w:r>
            <w:r w:rsidR="00F86C64" w:rsidRPr="00F86C6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цели частично достигнуты</w:t>
            </w: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(26-50%)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BB25" w14:textId="77777777" w:rsidR="00F86C64" w:rsidRDefault="00F86C64" w:rsidP="00F8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44D2C61E" w14:textId="4C3646F1" w:rsidR="000814D7" w:rsidRPr="00C11894" w:rsidRDefault="000814D7" w:rsidP="00F8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2                     </w:t>
            </w:r>
            <w:r w:rsidR="00F86C64" w:rsidRPr="00F86C6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цели не доконца достигнуты </w:t>
            </w: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(51-75%)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55A5" w14:textId="5453E0CF" w:rsidR="000814D7" w:rsidRPr="00C11894" w:rsidRDefault="00384292" w:rsidP="00F86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="00F86C6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="000814D7"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="00F86C6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цели до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</w:t>
            </w:r>
            <w:r w:rsidR="00F86C6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тигнуты </w:t>
            </w:r>
            <w:r w:rsidR="000814D7"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(76-100%)</w:t>
            </w:r>
          </w:p>
        </w:tc>
      </w:tr>
      <w:tr w:rsidR="000B6CA1" w:rsidRPr="00C11894" w14:paraId="6169E970" w14:textId="77777777" w:rsidTr="00194DB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F083" w14:textId="77777777" w:rsidR="000B6CA1" w:rsidRPr="00C11894" w:rsidRDefault="000B6CA1" w:rsidP="000B6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E9DA5" w14:textId="2BF95B3E" w:rsidR="000B6CA1" w:rsidRPr="000B6CA1" w:rsidRDefault="000B6CA1" w:rsidP="000B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B6CA1">
              <w:rPr>
                <w:rFonts w:ascii="Times New Roman" w:hAnsi="Times New Roman" w:cs="Times New Roman"/>
              </w:rPr>
              <w:t>Обучающиеся с задержкой психического развития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2846E" w14:textId="1C226251" w:rsidR="000B6CA1" w:rsidRPr="00C11894" w:rsidRDefault="00F86C6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405D" w14:textId="3091B33F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DF70" w14:textId="34430AE7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B99B" w14:textId="321A92CB" w:rsidR="000B6CA1" w:rsidRPr="00C11894" w:rsidRDefault="00F86C6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5B22" w14:textId="0087C226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</w:tr>
      <w:tr w:rsidR="000B6CA1" w:rsidRPr="00C11894" w14:paraId="3F009817" w14:textId="77777777" w:rsidTr="00194DB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4F78" w14:textId="77777777" w:rsidR="000B6CA1" w:rsidRPr="00C11894" w:rsidRDefault="000B6CA1" w:rsidP="000B6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E8A01" w14:textId="399108DF" w:rsidR="000B6CA1" w:rsidRPr="000B6CA1" w:rsidRDefault="000B6CA1" w:rsidP="000B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gramStart"/>
            <w:r w:rsidRPr="000B6CA1">
              <w:rPr>
                <w:rFonts w:ascii="Times New Roman" w:hAnsi="Times New Roman" w:cs="Times New Roman"/>
              </w:rPr>
              <w:t>Обучаю</w:t>
            </w:r>
            <w:r w:rsidR="00253F85">
              <w:rPr>
                <w:rFonts w:ascii="Times New Roman" w:hAnsi="Times New Roman" w:cs="Times New Roman"/>
              </w:rPr>
              <w:t>щихся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253F8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B6CA1">
              <w:rPr>
                <w:rFonts w:ascii="Times New Roman" w:hAnsi="Times New Roman" w:cs="Times New Roman"/>
              </w:rPr>
              <w:t>легки</w:t>
            </w:r>
            <w:r>
              <w:rPr>
                <w:rFonts w:ascii="Times New Roman" w:hAnsi="Times New Roman" w:cs="Times New Roman"/>
                <w:lang w:val="kk-KZ"/>
              </w:rPr>
              <w:t xml:space="preserve">м нарушениям </w:t>
            </w:r>
            <w:r w:rsidRPr="000B6CA1">
              <w:rPr>
                <w:rFonts w:ascii="Times New Roman" w:hAnsi="Times New Roman" w:cs="Times New Roman"/>
              </w:rPr>
              <w:t xml:space="preserve"> интеллект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3948" w14:textId="29F3A21A" w:rsidR="000B6CA1" w:rsidRPr="000B6CA1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4EBA" w14:textId="77777777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3206" w14:textId="77777777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80525" w14:textId="77777777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24C0" w14:textId="4934F53B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</w:tr>
      <w:tr w:rsidR="000B6CA1" w:rsidRPr="00C11894" w14:paraId="7054AE95" w14:textId="77777777" w:rsidTr="00194DB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88FE" w14:textId="77777777" w:rsidR="000B6CA1" w:rsidRPr="00C11894" w:rsidRDefault="000B6CA1" w:rsidP="000B6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3B90" w14:textId="2070B1A6" w:rsidR="000B6CA1" w:rsidRPr="000B6CA1" w:rsidRDefault="000B6CA1" w:rsidP="000B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B6CA1">
              <w:rPr>
                <w:rFonts w:ascii="Times New Roman" w:hAnsi="Times New Roman" w:cs="Times New Roman"/>
              </w:rPr>
              <w:t>Обучающиеся с</w:t>
            </w:r>
            <w:r>
              <w:rPr>
                <w:rFonts w:ascii="Times New Roman" w:hAnsi="Times New Roman" w:cs="Times New Roman"/>
                <w:lang w:val="kk-KZ"/>
              </w:rPr>
              <w:t xml:space="preserve"> умеренным</w:t>
            </w:r>
            <w:r w:rsidR="00253F85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 xml:space="preserve"> нарушениям</w:t>
            </w:r>
            <w:r w:rsidR="00253F85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  <w:lang w:val="kk-KZ"/>
              </w:rPr>
              <w:t xml:space="preserve"> интеллекта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BB21" w14:textId="297B5602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ED8E" w14:textId="77777777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D3122" w14:textId="77777777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C94F" w14:textId="0FB0A7B6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9B04" w14:textId="3E9FE140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B6CA1" w:rsidRPr="000B6CA1" w14:paraId="145F647A" w14:textId="77777777" w:rsidTr="00194DB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401FC" w14:textId="2A9E6501" w:rsidR="000B6CA1" w:rsidRPr="00C11894" w:rsidRDefault="000B6CA1" w:rsidP="000B6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CD7B2" w14:textId="35D4B43F" w:rsidR="000B6CA1" w:rsidRPr="000B6CA1" w:rsidRDefault="000B6CA1" w:rsidP="000B6C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 нарушением коммуникации и социального взаимодействия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9584" w14:textId="488EE711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B83B" w14:textId="16913A61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F69A7" w14:textId="5C7964D1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50AAC" w14:textId="381D8E01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774FA" w14:textId="60DD7B4D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</w:tr>
      <w:tr w:rsidR="000B6CA1" w:rsidRPr="000B6CA1" w14:paraId="6C05AE44" w14:textId="77777777" w:rsidTr="00194DBB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E62BC" w14:textId="30FB69C1" w:rsidR="000B6CA1" w:rsidRDefault="000B6CA1" w:rsidP="000B6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EC6CD" w14:textId="185E487F" w:rsidR="000B6CA1" w:rsidRDefault="000B6CA1" w:rsidP="000B6C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Нару</w:t>
            </w:r>
            <w:r w:rsidR="00253F85">
              <w:rPr>
                <w:rFonts w:ascii="Times New Roman" w:hAnsi="Times New Roman" w:cs="Times New Roman"/>
                <w:lang w:val="kk-KZ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 xml:space="preserve">ения речи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D6DBC" w14:textId="4DD696A9" w:rsidR="000B6CA1" w:rsidRPr="00C11894" w:rsidRDefault="000B6CA1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6ECE" w14:textId="2BD028FE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C6CD" w14:textId="6BC160F4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8AE1" w14:textId="45420762" w:rsidR="000B6CA1" w:rsidRPr="00C11894" w:rsidRDefault="00F86C6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9C7F" w14:textId="74B151D2" w:rsidR="000B6CA1" w:rsidRPr="00C11894" w:rsidRDefault="00476F34" w:rsidP="000B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814D7" w:rsidRPr="00C11894" w14:paraId="5C6A7625" w14:textId="77777777" w:rsidTr="00194DBB">
        <w:trPr>
          <w:trHeight w:val="362"/>
        </w:trPr>
        <w:tc>
          <w:tcPr>
            <w:tcW w:w="4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1758" w14:textId="5C078C78" w:rsidR="000814D7" w:rsidRPr="00C11894" w:rsidRDefault="000814D7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 </w:t>
            </w:r>
            <w:r w:rsidR="000B6C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Всего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4EC7" w14:textId="65BE8A78" w:rsidR="000814D7" w:rsidRPr="00C11894" w:rsidRDefault="00F86C64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10E6" w14:textId="77777777" w:rsidR="000814D7" w:rsidRPr="00C11894" w:rsidRDefault="000814D7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EA8C" w14:textId="77777777" w:rsidR="000814D7" w:rsidRPr="00C11894" w:rsidRDefault="000814D7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D008" w14:textId="77777777" w:rsidR="000814D7" w:rsidRPr="00C11894" w:rsidRDefault="000814D7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68E36" w14:textId="77777777" w:rsidR="000814D7" w:rsidRPr="00C11894" w:rsidRDefault="000814D7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</w:tr>
      <w:tr w:rsidR="000814D7" w:rsidRPr="00C11894" w14:paraId="18170A82" w14:textId="77777777" w:rsidTr="00194DBB">
        <w:trPr>
          <w:trHeight w:val="30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630C" w14:textId="49A82836" w:rsidR="000814D7" w:rsidRPr="00C11894" w:rsidRDefault="000814D7" w:rsidP="0008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</w:t>
            </w:r>
            <w:r w:rsidR="000B6CA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роцентная </w:t>
            </w:r>
            <w:r w:rsidRPr="00C1189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динамика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BBBFE" w14:textId="714518B1" w:rsidR="000814D7" w:rsidRPr="00384292" w:rsidRDefault="00384292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EA33" w14:textId="45D86AF4" w:rsidR="000814D7" w:rsidRPr="00384292" w:rsidRDefault="00384292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13.3 %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61B9" w14:textId="3B8801B4" w:rsidR="000814D7" w:rsidRPr="00384292" w:rsidRDefault="00384292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13.3 %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BCB6" w14:textId="688AD627" w:rsidR="000814D7" w:rsidRPr="00384292" w:rsidRDefault="00384292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lang w:val="en-US" w:eastAsia="ru-RU"/>
              </w:rPr>
              <w:t>26.7 %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18F65" w14:textId="1B15AD37" w:rsidR="000814D7" w:rsidRPr="00384292" w:rsidRDefault="00384292" w:rsidP="0008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lang w:val="en-US" w:eastAsia="ru-RU"/>
              </w:rPr>
              <w:t>46.7 %</w:t>
            </w:r>
          </w:p>
        </w:tc>
      </w:tr>
    </w:tbl>
    <w:p w14:paraId="7B66B585" w14:textId="77777777" w:rsidR="006760E4" w:rsidRDefault="00476F34" w:rsidP="005C3CFF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</w:p>
    <w:p w14:paraId="285F4A3B" w14:textId="57CE3378" w:rsidR="005C3CFF" w:rsidRPr="00C11894" w:rsidRDefault="006760E4" w:rsidP="005C3CFF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76F3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>Итоги коррекционно-развивающей работы за 2025-2026 учебный год подведены на основе балльной оценки. В ходе оценки была проанализирована динамика развития обучающихся по уровню достижения ими намеченных в программе целей, возможности выполнения заданий, участия в учебной деятельности и направлений коррекционно-развивающего обучения.</w:t>
      </w:r>
    </w:p>
    <w:p w14:paraId="7064D853" w14:textId="796652FD" w:rsidR="005C3CFF" w:rsidRPr="00C11894" w:rsidRDefault="005C3CFF" w:rsidP="005C3CFF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Согласно данным графика, в итоговом мониторинге были рассмотрены результаты </w:t>
      </w:r>
      <w:r w:rsidR="00476F34">
        <w:rPr>
          <w:rFonts w:ascii="Times New Roman" w:hAnsi="Times New Roman" w:cs="Times New Roman"/>
          <w:sz w:val="28"/>
          <w:szCs w:val="28"/>
          <w:lang w:val="kk-KZ"/>
        </w:rPr>
        <w:t xml:space="preserve">15 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обучающихся, охваченных коррекционно-развивающей работой. В результате оценки </w:t>
      </w:r>
      <w:r w:rsidR="00384292" w:rsidRPr="00384292">
        <w:rPr>
          <w:rFonts w:ascii="Times New Roman" w:hAnsi="Times New Roman" w:cs="Times New Roman"/>
          <w:sz w:val="28"/>
          <w:szCs w:val="28"/>
        </w:rPr>
        <w:t xml:space="preserve">13.3 </w:t>
      </w:r>
      <w:r w:rsidR="00384292">
        <w:rPr>
          <w:rFonts w:ascii="Times New Roman" w:hAnsi="Times New Roman" w:cs="Times New Roman"/>
          <w:sz w:val="28"/>
          <w:szCs w:val="28"/>
        </w:rPr>
        <w:t>%</w:t>
      </w:r>
      <w:r w:rsidR="00384292" w:rsidRPr="00384292">
        <w:rPr>
          <w:rFonts w:ascii="Times New Roman" w:hAnsi="Times New Roman" w:cs="Times New Roman"/>
          <w:sz w:val="28"/>
          <w:szCs w:val="28"/>
        </w:rPr>
        <w:t xml:space="preserve"> 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 зарегистрировано 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>из категрии 0 (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>0-25% случаев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 недостижения целей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84292" w:rsidRPr="00384292">
        <w:rPr>
          <w:rFonts w:ascii="Times New Roman" w:hAnsi="Times New Roman" w:cs="Times New Roman"/>
          <w:sz w:val="28"/>
          <w:szCs w:val="28"/>
        </w:rPr>
        <w:t xml:space="preserve">13.3 </w:t>
      </w:r>
      <w:r w:rsidR="00384292">
        <w:rPr>
          <w:rFonts w:ascii="Times New Roman" w:hAnsi="Times New Roman" w:cs="Times New Roman"/>
          <w:sz w:val="28"/>
          <w:szCs w:val="28"/>
        </w:rPr>
        <w:t>%</w:t>
      </w:r>
      <w:r w:rsidR="00384292" w:rsidRPr="00384292">
        <w:rPr>
          <w:rFonts w:ascii="Times New Roman" w:hAnsi="Times New Roman" w:cs="Times New Roman"/>
          <w:sz w:val="28"/>
          <w:szCs w:val="28"/>
        </w:rPr>
        <w:t xml:space="preserve"> 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>из категриий 1 (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>26-50% случаев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, когда цели были частично достигнуты. У 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 xml:space="preserve">2 категрии 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обучающихся, то есть 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>26,7%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 уровень достижения поставленных целей оценивался в пределах 51-75%. У 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 xml:space="preserve">3 категории 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обучающихся, то есть 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>46,7</w:t>
      </w:r>
      <w:r w:rsidR="00476F34" w:rsidRPr="00476F34">
        <w:rPr>
          <w:rFonts w:ascii="Times New Roman" w:hAnsi="Times New Roman" w:cs="Times New Roman"/>
          <w:sz w:val="28"/>
          <w:szCs w:val="28"/>
          <w:lang w:val="kk-KZ"/>
        </w:rPr>
        <w:t>%, уровень достижения поставленных целей в результате коррекционно-развивающей работы был определен в пределах 76-100%.</w:t>
      </w:r>
    </w:p>
    <w:p w14:paraId="44528966" w14:textId="39C43214" w:rsidR="00D67CFD" w:rsidRPr="00C11894" w:rsidRDefault="005C3CFF" w:rsidP="00D67CFD">
      <w:pPr>
        <w:tabs>
          <w:tab w:val="left" w:pos="709"/>
        </w:tabs>
        <w:spacing w:after="0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76F34" w:rsidRPr="00476F34">
        <w:rPr>
          <w:rFonts w:ascii="Times New Roman" w:hAnsi="Times New Roman" w:cs="Times New Roman"/>
          <w:b/>
          <w:bCs/>
          <w:sz w:val="28"/>
          <w:szCs w:val="28"/>
          <w:lang w:val="kk-KZ"/>
        </w:rPr>
        <w:t>В результате проведенного анализа по видам нарушений:</w:t>
      </w:r>
    </w:p>
    <w:p w14:paraId="2D6DF11D" w14:textId="77BD34FB" w:rsidR="00D67CFD" w:rsidRPr="00D67CFD" w:rsidRDefault="00476F34" w:rsidP="00D67CFD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76F34">
        <w:rPr>
          <w:rFonts w:ascii="Times New Roman" w:hAnsi="Times New Roman" w:cs="Times New Roman"/>
          <w:sz w:val="28"/>
          <w:szCs w:val="28"/>
          <w:lang w:val="kk-KZ"/>
        </w:rPr>
        <w:t>-х обучающихся с задержкой психического развития</w:t>
      </w:r>
      <w:r w:rsidR="00C4494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494F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 учащихся</w:t>
      </w:r>
      <w:r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- достижение поставленных целей </w:t>
      </w:r>
      <w:r>
        <w:rPr>
          <w:rFonts w:ascii="Times New Roman" w:hAnsi="Times New Roman" w:cs="Times New Roman"/>
          <w:sz w:val="28"/>
          <w:szCs w:val="28"/>
          <w:lang w:val="kk-KZ"/>
        </w:rPr>
        <w:t>не достигли, так как были зачислины в конце 3 четверти</w:t>
      </w:r>
      <w:r w:rsidR="00253F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посещение занятии не было,</w:t>
      </w:r>
      <w:r w:rsidR="00253F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494F">
        <w:rPr>
          <w:rFonts w:ascii="Times New Roman" w:hAnsi="Times New Roman" w:cs="Times New Roman"/>
          <w:sz w:val="28"/>
          <w:szCs w:val="28"/>
          <w:lang w:val="kk-KZ"/>
        </w:rPr>
        <w:t xml:space="preserve">достижение поставленной цели у 2-х обучающихся не завершено в связи с их переводом в другую образовательную организацию, </w:t>
      </w:r>
      <w:r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 а по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76F34">
        <w:rPr>
          <w:rFonts w:ascii="Times New Roman" w:hAnsi="Times New Roman" w:cs="Times New Roman"/>
          <w:sz w:val="28"/>
          <w:szCs w:val="28"/>
          <w:lang w:val="kk-KZ"/>
        </w:rPr>
        <w:t xml:space="preserve"> обучающемуся необходимо продолжить коррекционно-развивающую работу;</w:t>
      </w:r>
    </w:p>
    <w:p w14:paraId="6DC79DF4" w14:textId="01A99CC9" w:rsidR="00D67CFD" w:rsidRPr="00D67CFD" w:rsidRDefault="00C4494F" w:rsidP="00D67CFD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4494F">
        <w:rPr>
          <w:rFonts w:ascii="Times New Roman" w:hAnsi="Times New Roman" w:cs="Times New Roman"/>
          <w:sz w:val="28"/>
          <w:szCs w:val="28"/>
          <w:lang w:val="kk-KZ"/>
        </w:rPr>
        <w:t>остижение поставленной цели у одного обучающегося с лёгким нарушением интеллекта не завершено в связи с переводом в другую образовательную организацию</w:t>
      </w:r>
      <w:r w:rsidR="00D67CFD" w:rsidRPr="00D67CFD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1E03913B" w14:textId="5CB6E1A6" w:rsidR="00D67CFD" w:rsidRDefault="00C4494F" w:rsidP="00D67CFD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94F">
        <w:rPr>
          <w:rFonts w:ascii="Times New Roman" w:hAnsi="Times New Roman" w:cs="Times New Roman"/>
          <w:sz w:val="28"/>
          <w:szCs w:val="28"/>
          <w:lang w:val="kk-KZ"/>
        </w:rPr>
        <w:t xml:space="preserve">отмечена необходимость системного продолжения коррекционно-развивающей работы в связи с неполным достижением поставленных целей у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4494F">
        <w:rPr>
          <w:rFonts w:ascii="Times New Roman" w:hAnsi="Times New Roman" w:cs="Times New Roman"/>
          <w:sz w:val="28"/>
          <w:szCs w:val="28"/>
          <w:lang w:val="kk-KZ"/>
        </w:rPr>
        <w:t xml:space="preserve"> обучающегося, имеющего умеренны</w:t>
      </w:r>
      <w:r>
        <w:rPr>
          <w:rFonts w:ascii="Times New Roman" w:hAnsi="Times New Roman" w:cs="Times New Roman"/>
          <w:sz w:val="28"/>
          <w:szCs w:val="28"/>
          <w:lang w:val="kk-KZ"/>
        </w:rPr>
        <w:t>е нарушение интеллекта</w:t>
      </w:r>
      <w:r w:rsidR="00D67CFD" w:rsidRPr="00D67CFD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662953A1" w14:textId="3BC08E99" w:rsidR="006760E4" w:rsidRPr="00D67CFD" w:rsidRDefault="006760E4" w:rsidP="00D67CFD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760E4">
        <w:rPr>
          <w:rFonts w:ascii="Times New Roman" w:hAnsi="Times New Roman" w:cs="Times New Roman"/>
          <w:sz w:val="28"/>
          <w:szCs w:val="28"/>
          <w:lang w:val="kk-KZ"/>
        </w:rPr>
        <w:t>тмечается положительная динамика у обучающихся с нарушениями речи</w:t>
      </w:r>
      <w:r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Pr="006760E4">
        <w:rPr>
          <w:rFonts w:ascii="Times New Roman" w:hAnsi="Times New Roman" w:cs="Times New Roman"/>
          <w:sz w:val="28"/>
          <w:szCs w:val="28"/>
          <w:lang w:val="kk-KZ"/>
        </w:rPr>
        <w:t>езультаты коррекционно-развивающей работы свидетельствуют об улучшении речевых, коммуникативных и познавательных навыков</w:t>
      </w:r>
      <w:r>
        <w:rPr>
          <w:rFonts w:ascii="Times New Roman" w:hAnsi="Times New Roman" w:cs="Times New Roman"/>
          <w:sz w:val="28"/>
          <w:szCs w:val="28"/>
          <w:lang w:val="kk-KZ"/>
        </w:rPr>
        <w:t>, э</w:t>
      </w:r>
      <w:r w:rsidRPr="006760E4">
        <w:rPr>
          <w:rFonts w:ascii="Times New Roman" w:hAnsi="Times New Roman" w:cs="Times New Roman"/>
          <w:sz w:val="28"/>
          <w:szCs w:val="28"/>
          <w:lang w:val="kk-KZ"/>
        </w:rPr>
        <w:t>то позволяет предположить, что при сохранении систематической коррекционной поддержки в 2026–2027 учебном году обучающиеся смогут успешно завершить курс коррекционного сопровождения и быть сняты с контроля (учёта)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ПМПК </w:t>
      </w:r>
      <w:r w:rsidRPr="006760E4">
        <w:rPr>
          <w:rFonts w:ascii="Times New Roman" w:hAnsi="Times New Roman" w:cs="Times New Roman"/>
          <w:sz w:val="28"/>
          <w:szCs w:val="28"/>
          <w:lang w:val="kk-KZ"/>
        </w:rPr>
        <w:t xml:space="preserve"> по данному направлению.</w:t>
      </w:r>
    </w:p>
    <w:p w14:paraId="13F6A160" w14:textId="77777777" w:rsidR="006760E4" w:rsidRDefault="00D67CFD" w:rsidP="009B0714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8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7E6C" w:rsidRPr="00897E6C">
        <w:rPr>
          <w:rFonts w:ascii="Times New Roman" w:hAnsi="Times New Roman" w:cs="Times New Roman"/>
          <w:sz w:val="28"/>
          <w:szCs w:val="28"/>
          <w:lang w:val="kk-KZ"/>
        </w:rPr>
        <w:t xml:space="preserve">В целом, в результате коррекционно-развивающей работы у </w:t>
      </w:r>
      <w:r w:rsidR="00897E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4292">
        <w:rPr>
          <w:rFonts w:ascii="Times New Roman" w:hAnsi="Times New Roman" w:cs="Times New Roman"/>
          <w:sz w:val="28"/>
          <w:szCs w:val="28"/>
          <w:lang w:val="kk-KZ"/>
        </w:rPr>
        <w:t>46,7%</w:t>
      </w:r>
      <w:r w:rsidR="00897E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7E6C" w:rsidRPr="00897E6C">
        <w:rPr>
          <w:rFonts w:ascii="Times New Roman" w:hAnsi="Times New Roman" w:cs="Times New Roman"/>
          <w:sz w:val="28"/>
          <w:szCs w:val="28"/>
          <w:lang w:val="kk-KZ"/>
        </w:rPr>
        <w:t xml:space="preserve">части обучающихся наметилась положительная динамика по познавательной деятельности, выполнению учебных заданий, пространственной ориентации, сенсорному развитию, мелкой моторике, навыкам чтения, письма и подсчета. Также определена </w:t>
      </w:r>
      <w:r w:rsidR="00897E6C" w:rsidRPr="00897E6C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необходимость системного продолжения коррекционно-развивающей работы по отдельным обучающимся и в следующем учебном году</w:t>
      </w:r>
      <w:r w:rsidR="006760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6A04699" w14:textId="558A8F55" w:rsidR="006760E4" w:rsidRDefault="009B0714" w:rsidP="009B0714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lang w:val="kk-KZ"/>
        </w:rPr>
      </w:pPr>
      <w:r>
        <w:t xml:space="preserve"> </w:t>
      </w:r>
    </w:p>
    <w:p w14:paraId="418D2958" w14:textId="113E1B0C" w:rsidR="009B0714" w:rsidRPr="006760E4" w:rsidRDefault="00897E6C" w:rsidP="009B0714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7E6C">
        <w:t xml:space="preserve"> </w:t>
      </w:r>
      <w:r w:rsidRPr="00897E6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Консультативное направление</w:t>
      </w:r>
    </w:p>
    <w:p w14:paraId="4BA94384" w14:textId="00903F76" w:rsidR="000F53F8" w:rsidRPr="009B0714" w:rsidRDefault="009B0714" w:rsidP="009B0714">
      <w:pPr>
        <w:tabs>
          <w:tab w:val="left" w:pos="709"/>
        </w:tabs>
        <w:spacing w:after="0" w:line="240" w:lineRule="auto"/>
        <w:ind w:right="31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="00477274">
        <w:rPr>
          <w:rFonts w:ascii="Times New Roman" w:eastAsia="Calibri" w:hAnsi="Times New Roman" w:cs="Times New Roman"/>
          <w:sz w:val="28"/>
          <w:szCs w:val="28"/>
          <w:lang w:val="kk-KZ"/>
        </w:rPr>
        <w:t>На протяжении</w:t>
      </w:r>
      <w:r w:rsidR="00477274"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учебного года проведена работа по психолого-педагогической поддержке и консультированию родителей обучающихся, нуждающихся </w:t>
      </w:r>
      <w:r w:rsidR="00477274">
        <w:rPr>
          <w:rFonts w:ascii="Times New Roman" w:eastAsia="Calibri" w:hAnsi="Times New Roman" w:cs="Times New Roman"/>
          <w:sz w:val="28"/>
          <w:szCs w:val="28"/>
          <w:lang w:val="kk-KZ"/>
        </w:rPr>
        <w:t>с</w:t>
      </w:r>
      <w:r w:rsidR="00477274"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274">
        <w:rPr>
          <w:rFonts w:ascii="Times New Roman" w:eastAsia="Calibri" w:hAnsi="Times New Roman" w:cs="Times New Roman"/>
          <w:sz w:val="28"/>
          <w:szCs w:val="28"/>
          <w:lang w:val="kk-KZ"/>
        </w:rPr>
        <w:t>ООП</w:t>
      </w:r>
      <w:r w:rsidR="00477274"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>. В соответствии с запросами родителей организованы консультации в индивидуальном и групповом форматах, разъяснены особенности развития ребенка, трудности, возникающие в учебно-воспитательном процессе, поддержка учебной деятельности в домашних условиях, оказание помощи при выполнении задания и развитие самостоятельности ребенка. Консультационная работа оформлена в установленном порядке в журнале регистрации консультаций для родителей.</w:t>
      </w:r>
    </w:p>
    <w:p w14:paraId="378FF0A0" w14:textId="4CF09B4B" w:rsidR="000F53F8" w:rsidRPr="000F53F8" w:rsidRDefault="00477274" w:rsidP="000F53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7274">
        <w:rPr>
          <w:lang w:val="kk-KZ"/>
        </w:rPr>
        <w:t xml:space="preserve"> </w:t>
      </w:r>
      <w:r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>Кроме того, в течение учебного года была оказана консультационная поддержка учителям школ по вопросам обучения и воспитания обучающихся, нуждающихся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 ООП</w:t>
      </w:r>
      <w:r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>. Консультации проводились в индивидуальном и групповом формат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В ходе консультаций были рассмотрены особенности дифференциации учебных заданий, адаптации учебных программ, реализации индивидуальных учебных программ, организации содержания занятий по мере возможности обучающегося, адаптации заданий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СОР</w:t>
      </w:r>
      <w:r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СОЧ</w:t>
      </w:r>
      <w:r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>, а также оценки учебных достижений обучающихся.</w:t>
      </w:r>
    </w:p>
    <w:p w14:paraId="280F0384" w14:textId="5214DA82" w:rsidR="000F53F8" w:rsidRPr="000F53F8" w:rsidRDefault="00477274" w:rsidP="000F53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7274">
        <w:rPr>
          <w:rFonts w:ascii="Times New Roman" w:eastAsia="Calibri" w:hAnsi="Times New Roman" w:cs="Times New Roman"/>
          <w:sz w:val="28"/>
          <w:szCs w:val="28"/>
          <w:lang w:val="kk-KZ"/>
        </w:rPr>
        <w:t>Учителям даны методические рекомендации по краткому и четкому руководству с учетом индивидуальных особенностей обучающихся, применение наглядных опор, регулирование объема и уровня сложности задания, изменение формы ответа и применение доступных форм поддержки в учебном процессе. Проведенные консультации отмечены в журнале регистрации консультаций.</w:t>
      </w:r>
    </w:p>
    <w:p w14:paraId="12BD0791" w14:textId="77777777" w:rsidR="00601D27" w:rsidRPr="00C11894" w:rsidRDefault="00601D27" w:rsidP="00A91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398F0A2" w14:textId="4E3EA00D" w:rsidR="00EF42E5" w:rsidRPr="00C11894" w:rsidRDefault="00EF42E5" w:rsidP="00A914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C118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274" w:rsidRPr="00477274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Направление психолого-педагогического просвещения</w:t>
      </w:r>
    </w:p>
    <w:p w14:paraId="4C88C87D" w14:textId="264989E0" w:rsidR="003E2F72" w:rsidRPr="00C11894" w:rsidRDefault="00477274" w:rsidP="003E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7274">
        <w:rPr>
          <w:rFonts w:ascii="Times New Roman" w:hAnsi="Times New Roman" w:cs="Times New Roman"/>
          <w:sz w:val="28"/>
          <w:szCs w:val="28"/>
          <w:lang w:val="kk-KZ"/>
        </w:rPr>
        <w:t>В сентябре была проведена беседа с родителями обучающихся, нуждающихся в особом образовании, собраны первичные сведения о ребенке. Родителям были даны разъяснения о целях, задачах и методах оценки обучающихся, проведена работа по информированию о видах психолого-педагогической поддержки. Указанные консультации отмечены в журнале регистрации консультаций для родителей.</w:t>
      </w:r>
    </w:p>
    <w:p w14:paraId="5085BD11" w14:textId="4AB01A0B" w:rsidR="006A79E9" w:rsidRPr="006A79E9" w:rsidRDefault="006A79E9" w:rsidP="006A79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6A79E9">
        <w:rPr>
          <w:rFonts w:ascii="Times New Roman" w:hAnsi="Times New Roman" w:cs="Times New Roman"/>
          <w:sz w:val="28"/>
          <w:szCs w:val="28"/>
          <w:lang w:val="kk-KZ"/>
        </w:rPr>
        <w:t>10.2025г. в соответствии с годовым планом работы с родителями проведен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A79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консультация</w:t>
      </w:r>
      <w:r w:rsidRPr="006A79E9">
        <w:rPr>
          <w:rFonts w:ascii="Times New Roman" w:hAnsi="Times New Roman" w:cs="Times New Roman"/>
          <w:sz w:val="28"/>
          <w:szCs w:val="28"/>
          <w:lang w:val="kk-KZ"/>
        </w:rPr>
        <w:t xml:space="preserve"> на тему: «Методы эффективной организации домашнего задания для дет</w:t>
      </w:r>
      <w:r>
        <w:rPr>
          <w:rFonts w:ascii="Times New Roman" w:hAnsi="Times New Roman" w:cs="Times New Roman"/>
          <w:sz w:val="28"/>
          <w:szCs w:val="28"/>
          <w:lang w:val="kk-KZ"/>
        </w:rPr>
        <w:t>ей с ООП</w:t>
      </w:r>
      <w:r w:rsidRPr="006A79E9">
        <w:rPr>
          <w:rFonts w:ascii="Times New Roman" w:hAnsi="Times New Roman" w:cs="Times New Roman"/>
          <w:sz w:val="28"/>
          <w:szCs w:val="28"/>
          <w:lang w:val="kk-KZ"/>
        </w:rPr>
        <w:t xml:space="preserve"> и рекомендации для родителей». Цель </w:t>
      </w:r>
      <w:r>
        <w:rPr>
          <w:rFonts w:ascii="Times New Roman" w:hAnsi="Times New Roman" w:cs="Times New Roman"/>
          <w:sz w:val="28"/>
          <w:szCs w:val="28"/>
          <w:lang w:val="kk-KZ"/>
        </w:rPr>
        <w:t>консультации</w:t>
      </w:r>
      <w:r w:rsidRPr="006A79E9">
        <w:rPr>
          <w:rFonts w:ascii="Times New Roman" w:hAnsi="Times New Roman" w:cs="Times New Roman"/>
          <w:sz w:val="28"/>
          <w:szCs w:val="28"/>
          <w:lang w:val="kk-KZ"/>
        </w:rPr>
        <w:t xml:space="preserve"> - разъяснение родителям путей эффективной организации процесса обучения и выполнения домашних заданий в домашних условиях детей, нуждающихся в особом образовании, формирование у ребенка мотивации к обучению и укрепление партнерства между родителями и педагогом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79E9">
        <w:rPr>
          <w:lang w:val="kk-KZ"/>
        </w:rPr>
        <w:t xml:space="preserve"> </w:t>
      </w:r>
    </w:p>
    <w:p w14:paraId="1D2853F2" w14:textId="2F293A6A" w:rsidR="00697ACB" w:rsidRP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lastRenderedPageBreak/>
        <w:t>28 ноября текущего года на базе КГУ «Общеобразовательная школа № 1» отдела образования по Шортандинскому району состоялся районный семинар-практикум «На пути к равенству и взаимопониманию: психолог в инклюзивной среде и обмен опытом для начинающих специалистов», организованный районным методического кабинетом.</w:t>
      </w:r>
    </w:p>
    <w:p w14:paraId="2E9F692D" w14:textId="77777777" w:rsidR="00697ACB" w:rsidRP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 xml:space="preserve">В работе семинара приняли участие и наши  специалисты Кабинета поддержки инклюзии КГУ "Общеобразовательная школы №2" учитель- дефектолог Мукашова Алмагүл Сатановна и педагог- психолог Кулмагамбетова Дана Джамбуловна. </w:t>
      </w:r>
    </w:p>
    <w:p w14:paraId="7C904AAF" w14:textId="5BB2C3A1" w:rsidR="00697ACB" w:rsidRP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>В практической части семинара учитель- дефектолог  А. Мукашова,  поделилась эффективными формами работы, теоретически изложила методы активного использования игровых технологий, связанных с игровой формой взаимодействия в психолого-педагогической практике, провела практическую работу с участниками.</w:t>
      </w:r>
    </w:p>
    <w:p w14:paraId="6F8F9F5F" w14:textId="468E145C" w:rsidR="003E2F72" w:rsidRPr="00C11894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>В конце семинара в обратной связи были высказаны мнения о том, что использование возможностей современных инновационных технологий позволяет обеспечить формирование базовых компетенций человека, профессионального мастерства как специалиста, и использовать их в своей практике.</w:t>
      </w:r>
    </w:p>
    <w:p w14:paraId="5A3A7592" w14:textId="77777777" w:rsid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>В декабре были подготовлены раздаточные материалы для родителей на тему «Пути эффективного развития познавательных процессов ребенка». Материалы содержали практические рекомендации, направленные на развитие навыков концентрации внимания, памяти и мышления ребенка, задания и упражнения, выполняемые в домашних условиях. Подготовленные материалы были представлены родителям и использованы в ходе консультаций.</w:t>
      </w:r>
    </w:p>
    <w:p w14:paraId="6FA21F63" w14:textId="2DF17EC2" w:rsidR="00697ACB" w:rsidRP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 декабря </w:t>
      </w:r>
      <w:r w:rsidRPr="00697ACB">
        <w:rPr>
          <w:rFonts w:ascii="Times New Roman" w:hAnsi="Times New Roman" w:cs="Times New Roman"/>
          <w:sz w:val="28"/>
          <w:szCs w:val="28"/>
          <w:lang w:val="kk-KZ"/>
        </w:rPr>
        <w:t>в нашем кабинете поддержки инклюзивного образования прошёл праздничный новогодний утренник. Для ребят были организованы интересные игры и состязания на смекалку, в которых они с удовольствием принимали активное участие. Дети нарядили новогоднюю ёлку, создавая атмосферу уюта и волшебства, а затем водили весёлый хоровод с Дедом Морозом. В завершение праздника каждый участник получил новогодний подарок и массу положительных эмоций.</w:t>
      </w:r>
    </w:p>
    <w:p w14:paraId="3B47D8D7" w14:textId="2E3E6ABC" w:rsidR="003E2F72" w:rsidRPr="00C11894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>В январе родителям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раздовали</w:t>
      </w:r>
      <w:r w:rsidRPr="00697ACB">
        <w:rPr>
          <w:rFonts w:ascii="Times New Roman" w:hAnsi="Times New Roman" w:cs="Times New Roman"/>
          <w:sz w:val="28"/>
          <w:szCs w:val="28"/>
          <w:lang w:val="kk-KZ"/>
        </w:rPr>
        <w:t xml:space="preserve"> раздаточный материал на тему «Профессиональная ориентация детей с ограниченными возможностями». Материал разработан на основе «Атласа профессий и специальностей, предоставляемых лицам, имеющим инвалидность в Республике Казахстан». Раздаточный материал охватывает вопросы ориентации на выбор будущей профессии с учетом индивидуальных возможностей, интересов и способностей обучающихся. Также была представлена информация о рекомендуемых специальностях и профессиональных направлениях для детей с травмами, задержкой психического развития, нарушениями опорно-двигательного аппарата, слуха и зрения. При профессиональной ориентации необходимо учитывать способности, интересы, индивидуальные особенности и трудоспособность ребенка.</w:t>
      </w:r>
    </w:p>
    <w:p w14:paraId="654DC4BF" w14:textId="3D4B2DB1" w:rsidR="003E2F72" w:rsidRDefault="00697ACB" w:rsidP="005B0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lastRenderedPageBreak/>
        <w:t>25 февраля 2026 года  Шортандинском районе на базе КГУ «Общеобразовательная школа №3 п. Шортанды» состоялся областной семинар на тему:«Рекомендации ПМПК к конкретным образовательным результатам: эффективные практики сопровождения обучающихся с особыми образовательными потребностями». На пленарной части  выступила с докладом педагог- психолог нашего КПИ Кулмагамбетова Дана Джамбуловна на тему"Возможности искусственного интеллекта в сопровождении иклюзивного процесса и поддержке обучающихся с особыми образовательными потребностями". На практической части семинара открытый урок провела учитель-дефектолог КГУ «КПИ» Мукашова Алмагүл на тему:«Игровые приёмы, применяемые в работе учителя-дефектолога и учителя-логопеда с учащимися начальных классов».На занятии показал</w:t>
      </w:r>
      <w:r w:rsidR="005B09E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97ACB">
        <w:rPr>
          <w:rFonts w:ascii="Times New Roman" w:hAnsi="Times New Roman" w:cs="Times New Roman"/>
          <w:sz w:val="28"/>
          <w:szCs w:val="28"/>
          <w:lang w:val="kk-KZ"/>
        </w:rPr>
        <w:t>, как через игру можно развивать речь, внимание, мышление и уверенность детей</w:t>
      </w:r>
      <w:r w:rsidR="009B071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97ACB">
        <w:rPr>
          <w:rFonts w:ascii="Times New Roman" w:hAnsi="Times New Roman" w:cs="Times New Roman"/>
          <w:sz w:val="28"/>
          <w:szCs w:val="28"/>
          <w:lang w:val="kk-KZ"/>
        </w:rPr>
        <w:t>Игровые технологии помогают сделать коррекционную работу интересной, доступной и результативной для каждого ребёнка.</w:t>
      </w:r>
    </w:p>
    <w:p w14:paraId="5E4ABE22" w14:textId="70DF70A3" w:rsidR="00697ACB" w:rsidRP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марта 2026 года </w:t>
      </w:r>
      <w:r w:rsidRPr="00697AC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>КПИ прошла</w:t>
      </w:r>
      <w:r w:rsidRPr="00697ACB">
        <w:rPr>
          <w:rFonts w:ascii="Times New Roman" w:hAnsi="Times New Roman" w:cs="Times New Roman"/>
          <w:sz w:val="28"/>
          <w:szCs w:val="28"/>
          <w:lang w:val="kk-KZ"/>
        </w:rPr>
        <w:t xml:space="preserve"> тёплая и душевная встреча с родителями — арт-терапия для мамочек. Мероприятие было направлено на создание праздничного настроения, укрепление сотрудничества между педагогами и родителями, а также на возможность для мам немного отдохнуть и проявить себя в творчестве.</w:t>
      </w:r>
    </w:p>
    <w:p w14:paraId="746D1363" w14:textId="77777777" w:rsidR="00697ACB" w:rsidRP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>В ходе встречи участницы выполняли творческую работу, делились положительными эмоциями и создавали особую атмосферу уюта и взаимной поддержки.</w:t>
      </w:r>
    </w:p>
    <w:p w14:paraId="178DB288" w14:textId="77777777" w:rsidR="00697ACB" w:rsidRPr="00697ACB" w:rsidRDefault="00697ACB" w:rsidP="00697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>На мероприятии присутствовала методист отдела образования по инклюзии Кулекина А.Ш, которая поздравила мамочек с наступающим праздником 8 Марта, поблагодарила их за заботу и любовь к детям, а также отметила важную роль родителей в воспитании и развитии подрастающего поколения.</w:t>
      </w:r>
    </w:p>
    <w:p w14:paraId="5CDD71C8" w14:textId="0824A54A" w:rsidR="00697ACB" w:rsidRDefault="00697ACB" w:rsidP="009B0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7ACB">
        <w:rPr>
          <w:rFonts w:ascii="Times New Roman" w:hAnsi="Times New Roman" w:cs="Times New Roman"/>
          <w:sz w:val="28"/>
          <w:szCs w:val="28"/>
          <w:lang w:val="kk-KZ"/>
        </w:rPr>
        <w:t>В своём выступлении она подчеркнула, что тесное сотрудничество родителей и педагогов является важной основой успешного обучения и воспитания детей. Родители всегда поддерживают педагогов, активно участвуют в жизни школы и помогают создавать благоприятную образовательную среду для детей.Встреча прошла в тёплой, дружеской атмосфере и подарила всем участникам радость, вдохновение и праздничное настроение.</w:t>
      </w:r>
    </w:p>
    <w:p w14:paraId="77821BF6" w14:textId="6017C9B2" w:rsidR="00914D8E" w:rsidRDefault="009B0714" w:rsidP="009B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914D8E">
        <w:rPr>
          <w:rFonts w:ascii="Times New Roman" w:hAnsi="Times New Roman" w:cs="Times New Roman"/>
          <w:sz w:val="28"/>
          <w:szCs w:val="28"/>
          <w:lang w:val="kk-KZ"/>
        </w:rPr>
        <w:t xml:space="preserve">17 марта 2026 года </w:t>
      </w:r>
      <w:r w:rsidR="00914D8E" w:rsidRPr="00914D8E">
        <w:rPr>
          <w:rFonts w:ascii="Times New Roman" w:hAnsi="Times New Roman" w:cs="Times New Roman"/>
          <w:sz w:val="28"/>
          <w:szCs w:val="28"/>
          <w:lang w:val="kk-KZ"/>
        </w:rPr>
        <w:t>прошёл замечательный праздник Наурыз</w:t>
      </w:r>
      <w:r w:rsidR="00914D8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14D8E" w:rsidRPr="00914D8E">
        <w:rPr>
          <w:rFonts w:ascii="Times New Roman" w:hAnsi="Times New Roman" w:cs="Times New Roman"/>
          <w:sz w:val="28"/>
          <w:szCs w:val="28"/>
          <w:lang w:val="kk-KZ"/>
        </w:rPr>
        <w:t>Дети и родители вместе окунулись в атмосферу весны и добра.Мероприятие прошло в тёплой и дружеской атмосфере, подарив всем участникам радость, положительные эмоции и возможность прикоснуться к национальным традициям.С детьми и родителями были  проведены национальные игры , викторина «Что мы знаем о Наурызе?», создание совместных творческих работ «встречаем весну»</w:t>
      </w:r>
      <w:r w:rsidR="00914D8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7AF6D1" w14:textId="77777777" w:rsidR="00914D8E" w:rsidRPr="00914D8E" w:rsidRDefault="00914D8E" w:rsidP="00914D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23 апреля 2026 года </w:t>
      </w:r>
      <w:r w:rsidRPr="00914D8E">
        <w:rPr>
          <w:rFonts w:ascii="Times New Roman" w:hAnsi="Times New Roman" w:cs="Times New Roman"/>
          <w:sz w:val="28"/>
          <w:szCs w:val="28"/>
          <w:lang w:val="kk-KZ"/>
        </w:rPr>
        <w:t>в рамках месяца информирования по вопросам аутизма специалисты кабинета поддержки инклюзии провели практико-ориентированную встречу для педагогов на тему: «Инклюзивное образование: опыт и трудности».</w:t>
      </w:r>
    </w:p>
    <w:p w14:paraId="39A9B922" w14:textId="3F301821" w:rsidR="00914D8E" w:rsidRPr="00914D8E" w:rsidRDefault="00914D8E" w:rsidP="0091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914D8E">
        <w:rPr>
          <w:rFonts w:ascii="Times New Roman" w:hAnsi="Times New Roman" w:cs="Times New Roman"/>
          <w:sz w:val="28"/>
          <w:szCs w:val="28"/>
          <w:lang w:val="kk-KZ"/>
        </w:rPr>
        <w:t>В ходе мероприятия участники познакомились с теоретическими основами инклюзивного образования, обсудили актуальные вопросы и сложности, возникающие в работе с детьми с расстройствами аутистического спектра. Особое внимание было уделено практической части: педагоги приняли участие в тренинговых упражнениях, разборе кейсов и моделировании учебных ситуаций.</w:t>
      </w:r>
    </w:p>
    <w:p w14:paraId="2C2232BB" w14:textId="2665613B" w:rsidR="00914D8E" w:rsidRDefault="00914D8E" w:rsidP="0091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914D8E">
        <w:rPr>
          <w:rFonts w:ascii="Times New Roman" w:hAnsi="Times New Roman" w:cs="Times New Roman"/>
          <w:sz w:val="28"/>
          <w:szCs w:val="28"/>
          <w:lang w:val="kk-KZ"/>
        </w:rPr>
        <w:t>Встреча прошла в формате открытого диалога, что позволило специалистам обменяться опытом, обсудить эффективные методы работы и получить ответы на интересующие вопросы.</w:t>
      </w:r>
    </w:p>
    <w:p w14:paraId="455B47F7" w14:textId="20EF8395" w:rsidR="00253F85" w:rsidRPr="00C11894" w:rsidRDefault="00914D8E" w:rsidP="00914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914D8E">
        <w:rPr>
          <w:rFonts w:ascii="Times New Roman" w:hAnsi="Times New Roman" w:cs="Times New Roman"/>
          <w:sz w:val="28"/>
          <w:szCs w:val="28"/>
          <w:lang w:val="kk-KZ"/>
        </w:rPr>
        <w:t>24 апреля 2026 года в рамках месяца информирования по вопросам аутизма специалистами кабинета поддержки инклюзии была проведена диалоговая площадка для родителей и педагогов на тему «Дети с аутизмом: вчера, сегодня, завтра».На встрече присутствовали администрация школы, педагоги и родители. Участники обсудили актуальные вопросы сопровождения детей с расстройствами аутистического спектра, обменялись опытом и получили полезную информацию.Встреча прошла информативно и способствовала повышению уровня осведомленности и взаимодействия между всеми участниками образовательного процесса.</w:t>
      </w:r>
    </w:p>
    <w:p w14:paraId="0858BB07" w14:textId="36963115" w:rsidR="003E2F72" w:rsidRPr="00C11894" w:rsidRDefault="005B09EB" w:rsidP="003E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9EB">
        <w:rPr>
          <w:rFonts w:ascii="Times New Roman" w:hAnsi="Times New Roman" w:cs="Times New Roman"/>
          <w:sz w:val="28"/>
          <w:szCs w:val="28"/>
          <w:lang w:val="kk-KZ"/>
        </w:rPr>
        <w:t>В целом, в течение учебного года в соответствии с планом проводилась работа по разработке семинаров, практикумов, консультаций и раздаточных материалов для родителей и учителей по направлению психолого-педагогического просвещения. Данная работа направлена на расширение знаний родителей и педагогов по поддержке обучающихся с</w:t>
      </w:r>
      <w:r w:rsidR="00253F85">
        <w:rPr>
          <w:rFonts w:ascii="Times New Roman" w:hAnsi="Times New Roman" w:cs="Times New Roman"/>
          <w:sz w:val="28"/>
          <w:szCs w:val="28"/>
          <w:lang w:val="kk-KZ"/>
        </w:rPr>
        <w:t xml:space="preserve"> ООП </w:t>
      </w:r>
      <w:r w:rsidRPr="005B09EB">
        <w:rPr>
          <w:rFonts w:ascii="Times New Roman" w:hAnsi="Times New Roman" w:cs="Times New Roman"/>
          <w:sz w:val="28"/>
          <w:szCs w:val="28"/>
          <w:lang w:val="kk-KZ"/>
        </w:rPr>
        <w:t>, эффективную организацию учебного процесса и оказание системной поддержки ребенку как в школе, так и на дому.</w:t>
      </w:r>
    </w:p>
    <w:p w14:paraId="7EE8E680" w14:textId="0741650C" w:rsidR="005B09EB" w:rsidRPr="005B09EB" w:rsidRDefault="005B09EB" w:rsidP="005B09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09EB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Заключение</w:t>
      </w:r>
    </w:p>
    <w:p w14:paraId="0A6E8911" w14:textId="710463B9" w:rsidR="00AB035D" w:rsidRPr="005B09EB" w:rsidRDefault="005B09EB" w:rsidP="005B0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9EB">
        <w:rPr>
          <w:rFonts w:ascii="Times New Roman" w:hAnsi="Times New Roman" w:cs="Times New Roman"/>
          <w:sz w:val="28"/>
          <w:szCs w:val="28"/>
          <w:lang w:val="kk-KZ"/>
        </w:rPr>
        <w:t>В 2025-2026 учебном г</w:t>
      </w:r>
      <w:r w:rsidR="006B635A">
        <w:rPr>
          <w:rFonts w:ascii="Times New Roman" w:hAnsi="Times New Roman" w:cs="Times New Roman"/>
          <w:sz w:val="28"/>
          <w:szCs w:val="28"/>
          <w:lang w:val="kk-KZ"/>
        </w:rPr>
        <w:t>оду работа специалистов КПИ</w:t>
      </w:r>
      <w:r w:rsidRPr="005B09EB">
        <w:rPr>
          <w:rFonts w:ascii="Times New Roman" w:hAnsi="Times New Roman" w:cs="Times New Roman"/>
          <w:sz w:val="28"/>
          <w:szCs w:val="28"/>
          <w:lang w:val="kk-KZ"/>
        </w:rPr>
        <w:t xml:space="preserve"> проводилась в соответствии с годовым планом. Выполнены запланированные работы по диагностическому, коррекционно-развивающему, консультативному, психолого-педагогическому просвещению и организационно-методическому направлению.</w:t>
      </w:r>
    </w:p>
    <w:p w14:paraId="46D3C3B9" w14:textId="136B8308" w:rsidR="005B09EB" w:rsidRPr="005B09EB" w:rsidRDefault="005B09EB" w:rsidP="005B0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9EB">
        <w:rPr>
          <w:rFonts w:ascii="Times New Roman" w:hAnsi="Times New Roman" w:cs="Times New Roman"/>
          <w:sz w:val="28"/>
          <w:szCs w:val="28"/>
          <w:lang w:val="kk-KZ"/>
        </w:rPr>
        <w:t>Систематически организована консультация, методическая поддержка и просвещение родителей и учителей.</w:t>
      </w:r>
    </w:p>
    <w:p w14:paraId="22F6DCA3" w14:textId="507292F6" w:rsidR="009B0714" w:rsidRPr="00C11894" w:rsidRDefault="005B09EB" w:rsidP="006B6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09EB">
        <w:rPr>
          <w:rFonts w:ascii="Times New Roman" w:hAnsi="Times New Roman" w:cs="Times New Roman"/>
          <w:sz w:val="28"/>
          <w:szCs w:val="28"/>
          <w:lang w:val="kk-KZ"/>
        </w:rPr>
        <w:t>Проведенная работа направлена на поддержку участия в учебном процессе и обеспечение последовательности психолого-педагогической поддержки с учетом индивидуальных возможностей обучающихся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ООП</w:t>
      </w:r>
      <w:r w:rsidRPr="005B09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1DD077" w14:textId="77777777" w:rsidR="00EE557C" w:rsidRPr="00C11894" w:rsidRDefault="00EE557C" w:rsidP="00A914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938D30" w14:textId="567CD0CA" w:rsidR="000F1C9D" w:rsidRPr="009803D0" w:rsidRDefault="000F1C9D" w:rsidP="00A914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0F1C9D" w:rsidRPr="009803D0" w:rsidSect="00F132C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A42"/>
    <w:multiLevelType w:val="hybridMultilevel"/>
    <w:tmpl w:val="76A8A3B6"/>
    <w:lvl w:ilvl="0" w:tplc="DC007DD2">
      <w:start w:val="1"/>
      <w:numFmt w:val="decimal"/>
      <w:lvlText w:val="%1)"/>
      <w:lvlJc w:val="left"/>
      <w:pPr>
        <w:ind w:left="2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12" w:hanging="360"/>
      </w:pPr>
    </w:lvl>
    <w:lvl w:ilvl="2" w:tplc="0419001B" w:tentative="1">
      <w:start w:val="1"/>
      <w:numFmt w:val="lowerRoman"/>
      <w:lvlText w:val="%3."/>
      <w:lvlJc w:val="right"/>
      <w:pPr>
        <w:ind w:left="3532" w:hanging="180"/>
      </w:pPr>
    </w:lvl>
    <w:lvl w:ilvl="3" w:tplc="0419000F" w:tentative="1">
      <w:start w:val="1"/>
      <w:numFmt w:val="decimal"/>
      <w:lvlText w:val="%4."/>
      <w:lvlJc w:val="left"/>
      <w:pPr>
        <w:ind w:left="4252" w:hanging="360"/>
      </w:pPr>
    </w:lvl>
    <w:lvl w:ilvl="4" w:tplc="04190019" w:tentative="1">
      <w:start w:val="1"/>
      <w:numFmt w:val="lowerLetter"/>
      <w:lvlText w:val="%5."/>
      <w:lvlJc w:val="left"/>
      <w:pPr>
        <w:ind w:left="4972" w:hanging="360"/>
      </w:pPr>
    </w:lvl>
    <w:lvl w:ilvl="5" w:tplc="0419001B" w:tentative="1">
      <w:start w:val="1"/>
      <w:numFmt w:val="lowerRoman"/>
      <w:lvlText w:val="%6."/>
      <w:lvlJc w:val="right"/>
      <w:pPr>
        <w:ind w:left="5692" w:hanging="180"/>
      </w:pPr>
    </w:lvl>
    <w:lvl w:ilvl="6" w:tplc="0419000F" w:tentative="1">
      <w:start w:val="1"/>
      <w:numFmt w:val="decimal"/>
      <w:lvlText w:val="%7."/>
      <w:lvlJc w:val="left"/>
      <w:pPr>
        <w:ind w:left="6412" w:hanging="360"/>
      </w:pPr>
    </w:lvl>
    <w:lvl w:ilvl="7" w:tplc="04190019" w:tentative="1">
      <w:start w:val="1"/>
      <w:numFmt w:val="lowerLetter"/>
      <w:lvlText w:val="%8."/>
      <w:lvlJc w:val="left"/>
      <w:pPr>
        <w:ind w:left="7132" w:hanging="360"/>
      </w:pPr>
    </w:lvl>
    <w:lvl w:ilvl="8" w:tplc="041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1">
    <w:nsid w:val="0147406C"/>
    <w:multiLevelType w:val="hybridMultilevel"/>
    <w:tmpl w:val="3BF4796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4CBB"/>
    <w:multiLevelType w:val="hybridMultilevel"/>
    <w:tmpl w:val="5FEC67C2"/>
    <w:lvl w:ilvl="0" w:tplc="8B408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6254A"/>
    <w:multiLevelType w:val="multilevel"/>
    <w:tmpl w:val="64D4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F05BB"/>
    <w:multiLevelType w:val="multilevel"/>
    <w:tmpl w:val="0D98EB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A33EF"/>
    <w:multiLevelType w:val="hybridMultilevel"/>
    <w:tmpl w:val="187A821E"/>
    <w:lvl w:ilvl="0" w:tplc="83EEBAA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249866BE">
      <w:start w:val="1"/>
      <w:numFmt w:val="decimal"/>
      <w:lvlText w:val="%2)"/>
      <w:lvlJc w:val="left"/>
      <w:pPr>
        <w:ind w:left="2136" w:hanging="708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3F3890"/>
    <w:multiLevelType w:val="hybridMultilevel"/>
    <w:tmpl w:val="331408BE"/>
    <w:lvl w:ilvl="0" w:tplc="43046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670E3"/>
    <w:multiLevelType w:val="hybridMultilevel"/>
    <w:tmpl w:val="F37C9E7E"/>
    <w:lvl w:ilvl="0" w:tplc="20000011">
      <w:start w:val="1"/>
      <w:numFmt w:val="decimal"/>
      <w:lvlText w:val="%1)"/>
      <w:lvlJc w:val="left"/>
      <w:pPr>
        <w:ind w:left="1428" w:hanging="360"/>
      </w:pPr>
    </w:lvl>
    <w:lvl w:ilvl="1" w:tplc="20000019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18D3312"/>
    <w:multiLevelType w:val="hybridMultilevel"/>
    <w:tmpl w:val="2F6CADF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D67DC"/>
    <w:multiLevelType w:val="hybridMultilevel"/>
    <w:tmpl w:val="487E745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E143C"/>
    <w:multiLevelType w:val="hybridMultilevel"/>
    <w:tmpl w:val="206C34E0"/>
    <w:lvl w:ilvl="0" w:tplc="6C6ABDDA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5423CB6"/>
    <w:multiLevelType w:val="hybridMultilevel"/>
    <w:tmpl w:val="8FCE549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7280A"/>
    <w:multiLevelType w:val="hybridMultilevel"/>
    <w:tmpl w:val="FD762088"/>
    <w:lvl w:ilvl="0" w:tplc="430466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87"/>
    <w:rsid w:val="00000166"/>
    <w:rsid w:val="00001C65"/>
    <w:rsid w:val="00042C33"/>
    <w:rsid w:val="00051AC9"/>
    <w:rsid w:val="00053727"/>
    <w:rsid w:val="000814D7"/>
    <w:rsid w:val="000964BE"/>
    <w:rsid w:val="00096C35"/>
    <w:rsid w:val="000B6CA1"/>
    <w:rsid w:val="000C0C88"/>
    <w:rsid w:val="000D28BB"/>
    <w:rsid w:val="000F1C9D"/>
    <w:rsid w:val="000F53F8"/>
    <w:rsid w:val="0011198F"/>
    <w:rsid w:val="00131F3C"/>
    <w:rsid w:val="00136496"/>
    <w:rsid w:val="00136C47"/>
    <w:rsid w:val="0015360F"/>
    <w:rsid w:val="00153EC7"/>
    <w:rsid w:val="0017517E"/>
    <w:rsid w:val="00176517"/>
    <w:rsid w:val="001855EC"/>
    <w:rsid w:val="00191472"/>
    <w:rsid w:val="001945B3"/>
    <w:rsid w:val="00194DBB"/>
    <w:rsid w:val="001A35BB"/>
    <w:rsid w:val="001B1583"/>
    <w:rsid w:val="001B73A5"/>
    <w:rsid w:val="001C3E88"/>
    <w:rsid w:val="001F52A0"/>
    <w:rsid w:val="00222634"/>
    <w:rsid w:val="00231E47"/>
    <w:rsid w:val="00253618"/>
    <w:rsid w:val="0025373D"/>
    <w:rsid w:val="00253F85"/>
    <w:rsid w:val="00265C2F"/>
    <w:rsid w:val="00276299"/>
    <w:rsid w:val="002831F6"/>
    <w:rsid w:val="0028700F"/>
    <w:rsid w:val="002A2D53"/>
    <w:rsid w:val="002B3753"/>
    <w:rsid w:val="002D5C04"/>
    <w:rsid w:val="002E4A90"/>
    <w:rsid w:val="002F7954"/>
    <w:rsid w:val="0030310A"/>
    <w:rsid w:val="003361DD"/>
    <w:rsid w:val="00343B99"/>
    <w:rsid w:val="0034549D"/>
    <w:rsid w:val="00360F2E"/>
    <w:rsid w:val="003658D9"/>
    <w:rsid w:val="00384292"/>
    <w:rsid w:val="003A0049"/>
    <w:rsid w:val="003B6580"/>
    <w:rsid w:val="003B742B"/>
    <w:rsid w:val="003D0822"/>
    <w:rsid w:val="003D6334"/>
    <w:rsid w:val="003E1FC2"/>
    <w:rsid w:val="003E2F72"/>
    <w:rsid w:val="0041507A"/>
    <w:rsid w:val="004307DD"/>
    <w:rsid w:val="00441634"/>
    <w:rsid w:val="00441646"/>
    <w:rsid w:val="004432F7"/>
    <w:rsid w:val="004533A2"/>
    <w:rsid w:val="00464F96"/>
    <w:rsid w:val="00473687"/>
    <w:rsid w:val="00476F34"/>
    <w:rsid w:val="00477274"/>
    <w:rsid w:val="00493F1B"/>
    <w:rsid w:val="004A685F"/>
    <w:rsid w:val="004A6E0F"/>
    <w:rsid w:val="004D0C64"/>
    <w:rsid w:val="004E1D25"/>
    <w:rsid w:val="004F203E"/>
    <w:rsid w:val="004F35E4"/>
    <w:rsid w:val="0050420A"/>
    <w:rsid w:val="0053059B"/>
    <w:rsid w:val="00530857"/>
    <w:rsid w:val="00541773"/>
    <w:rsid w:val="00541E3D"/>
    <w:rsid w:val="005669E2"/>
    <w:rsid w:val="005674EC"/>
    <w:rsid w:val="0057580D"/>
    <w:rsid w:val="00587FD9"/>
    <w:rsid w:val="0059247F"/>
    <w:rsid w:val="005B09EB"/>
    <w:rsid w:val="005B5D10"/>
    <w:rsid w:val="005B7C75"/>
    <w:rsid w:val="005C3CFF"/>
    <w:rsid w:val="005C4F9F"/>
    <w:rsid w:val="005E08E8"/>
    <w:rsid w:val="005E1461"/>
    <w:rsid w:val="005E2ABA"/>
    <w:rsid w:val="005E2CB1"/>
    <w:rsid w:val="00601D27"/>
    <w:rsid w:val="00607163"/>
    <w:rsid w:val="00610931"/>
    <w:rsid w:val="00612823"/>
    <w:rsid w:val="00625FF1"/>
    <w:rsid w:val="00643647"/>
    <w:rsid w:val="006436BC"/>
    <w:rsid w:val="00646788"/>
    <w:rsid w:val="006760E4"/>
    <w:rsid w:val="00682736"/>
    <w:rsid w:val="00697ACB"/>
    <w:rsid w:val="006A79E9"/>
    <w:rsid w:val="006B635A"/>
    <w:rsid w:val="006D60C6"/>
    <w:rsid w:val="006D7386"/>
    <w:rsid w:val="006E78AC"/>
    <w:rsid w:val="006F3909"/>
    <w:rsid w:val="007051AD"/>
    <w:rsid w:val="007078E0"/>
    <w:rsid w:val="00734D8F"/>
    <w:rsid w:val="00744C65"/>
    <w:rsid w:val="007454B1"/>
    <w:rsid w:val="0074635A"/>
    <w:rsid w:val="00765F65"/>
    <w:rsid w:val="00767482"/>
    <w:rsid w:val="00773E60"/>
    <w:rsid w:val="00790187"/>
    <w:rsid w:val="007921B0"/>
    <w:rsid w:val="00795EB8"/>
    <w:rsid w:val="007A16BD"/>
    <w:rsid w:val="007A1DBC"/>
    <w:rsid w:val="007B089C"/>
    <w:rsid w:val="007B0BEF"/>
    <w:rsid w:val="007B178B"/>
    <w:rsid w:val="007B39E7"/>
    <w:rsid w:val="007D32A0"/>
    <w:rsid w:val="007E5573"/>
    <w:rsid w:val="007E5BDC"/>
    <w:rsid w:val="007E6684"/>
    <w:rsid w:val="00802306"/>
    <w:rsid w:val="0080334E"/>
    <w:rsid w:val="00817784"/>
    <w:rsid w:val="008203AE"/>
    <w:rsid w:val="008364F2"/>
    <w:rsid w:val="008630BD"/>
    <w:rsid w:val="00872CCC"/>
    <w:rsid w:val="0087549B"/>
    <w:rsid w:val="00876F5B"/>
    <w:rsid w:val="00886815"/>
    <w:rsid w:val="00897E6C"/>
    <w:rsid w:val="008A660A"/>
    <w:rsid w:val="008B544D"/>
    <w:rsid w:val="008C2F8D"/>
    <w:rsid w:val="008E41BA"/>
    <w:rsid w:val="00914D8E"/>
    <w:rsid w:val="00915FCE"/>
    <w:rsid w:val="00920694"/>
    <w:rsid w:val="00934EF6"/>
    <w:rsid w:val="00935564"/>
    <w:rsid w:val="00935FA5"/>
    <w:rsid w:val="009569AC"/>
    <w:rsid w:val="009728BE"/>
    <w:rsid w:val="009803D0"/>
    <w:rsid w:val="00997FF7"/>
    <w:rsid w:val="009B0714"/>
    <w:rsid w:val="009B5F21"/>
    <w:rsid w:val="009B78A6"/>
    <w:rsid w:val="009C397A"/>
    <w:rsid w:val="009D291E"/>
    <w:rsid w:val="009F4B8B"/>
    <w:rsid w:val="00A10794"/>
    <w:rsid w:val="00A5371E"/>
    <w:rsid w:val="00A65B0F"/>
    <w:rsid w:val="00A90456"/>
    <w:rsid w:val="00A91441"/>
    <w:rsid w:val="00AB035D"/>
    <w:rsid w:val="00AC51F5"/>
    <w:rsid w:val="00AD7402"/>
    <w:rsid w:val="00AE24BA"/>
    <w:rsid w:val="00AE4275"/>
    <w:rsid w:val="00AE6A73"/>
    <w:rsid w:val="00B102F8"/>
    <w:rsid w:val="00B44F46"/>
    <w:rsid w:val="00B47711"/>
    <w:rsid w:val="00B523AD"/>
    <w:rsid w:val="00B53645"/>
    <w:rsid w:val="00B82E4E"/>
    <w:rsid w:val="00B84D2A"/>
    <w:rsid w:val="00B871AC"/>
    <w:rsid w:val="00B872ED"/>
    <w:rsid w:val="00BC2FF0"/>
    <w:rsid w:val="00BE1580"/>
    <w:rsid w:val="00C07013"/>
    <w:rsid w:val="00C11894"/>
    <w:rsid w:val="00C14C3C"/>
    <w:rsid w:val="00C15455"/>
    <w:rsid w:val="00C26673"/>
    <w:rsid w:val="00C2733E"/>
    <w:rsid w:val="00C3620E"/>
    <w:rsid w:val="00C4494F"/>
    <w:rsid w:val="00C56944"/>
    <w:rsid w:val="00C57200"/>
    <w:rsid w:val="00C67ED7"/>
    <w:rsid w:val="00C701E4"/>
    <w:rsid w:val="00C70FE2"/>
    <w:rsid w:val="00C71D4B"/>
    <w:rsid w:val="00C84AA8"/>
    <w:rsid w:val="00C8667E"/>
    <w:rsid w:val="00C87EEF"/>
    <w:rsid w:val="00C957A1"/>
    <w:rsid w:val="00CB3272"/>
    <w:rsid w:val="00CD3255"/>
    <w:rsid w:val="00CE212F"/>
    <w:rsid w:val="00CF1176"/>
    <w:rsid w:val="00CF5707"/>
    <w:rsid w:val="00D12900"/>
    <w:rsid w:val="00D16200"/>
    <w:rsid w:val="00D22640"/>
    <w:rsid w:val="00D31EC8"/>
    <w:rsid w:val="00D41FEB"/>
    <w:rsid w:val="00D5752E"/>
    <w:rsid w:val="00D65B4A"/>
    <w:rsid w:val="00D67CFD"/>
    <w:rsid w:val="00D70516"/>
    <w:rsid w:val="00D86D7F"/>
    <w:rsid w:val="00DA1A72"/>
    <w:rsid w:val="00DE710B"/>
    <w:rsid w:val="00DF7F84"/>
    <w:rsid w:val="00E117C7"/>
    <w:rsid w:val="00E528EC"/>
    <w:rsid w:val="00E6267D"/>
    <w:rsid w:val="00E63BD7"/>
    <w:rsid w:val="00E8398E"/>
    <w:rsid w:val="00E86AA6"/>
    <w:rsid w:val="00E95814"/>
    <w:rsid w:val="00E9618C"/>
    <w:rsid w:val="00E97F29"/>
    <w:rsid w:val="00EA1FF6"/>
    <w:rsid w:val="00ED3540"/>
    <w:rsid w:val="00ED671E"/>
    <w:rsid w:val="00EE4275"/>
    <w:rsid w:val="00EE557C"/>
    <w:rsid w:val="00EE5789"/>
    <w:rsid w:val="00EF42E5"/>
    <w:rsid w:val="00EF4EDD"/>
    <w:rsid w:val="00F07431"/>
    <w:rsid w:val="00F132CC"/>
    <w:rsid w:val="00F26383"/>
    <w:rsid w:val="00F309FF"/>
    <w:rsid w:val="00F34272"/>
    <w:rsid w:val="00F352B7"/>
    <w:rsid w:val="00F37F5E"/>
    <w:rsid w:val="00F40B7C"/>
    <w:rsid w:val="00F4590D"/>
    <w:rsid w:val="00F61654"/>
    <w:rsid w:val="00F62210"/>
    <w:rsid w:val="00F8369C"/>
    <w:rsid w:val="00F86C64"/>
    <w:rsid w:val="00F9152E"/>
    <w:rsid w:val="00FB0159"/>
    <w:rsid w:val="00FC18A5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D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1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60A"/>
    <w:rPr>
      <w:b/>
      <w:bCs/>
    </w:rPr>
  </w:style>
  <w:style w:type="paragraph" w:styleId="a7">
    <w:name w:val="No Spacing"/>
    <w:uiPriority w:val="1"/>
    <w:qFormat/>
    <w:rsid w:val="00194D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1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60A"/>
    <w:rPr>
      <w:b/>
      <w:bCs/>
    </w:rPr>
  </w:style>
  <w:style w:type="paragraph" w:styleId="a7">
    <w:name w:val="No Spacing"/>
    <w:uiPriority w:val="1"/>
    <w:qFormat/>
    <w:rsid w:val="00194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E160-D2BC-4639-8940-0C6C68A3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2</cp:revision>
  <cp:lastPrinted>2026-05-21T04:49:00Z</cp:lastPrinted>
  <dcterms:created xsi:type="dcterms:W3CDTF">2026-06-11T04:59:00Z</dcterms:created>
  <dcterms:modified xsi:type="dcterms:W3CDTF">2026-06-11T04:59:00Z</dcterms:modified>
</cp:coreProperties>
</file>